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3BEFD" w14:textId="77777777" w:rsidR="00604BBF" w:rsidRDefault="00604BBF"/>
    <w:p w14:paraId="2B7481AE" w14:textId="77777777" w:rsidR="005B7F6A" w:rsidRDefault="005B7F6A"/>
    <w:p w14:paraId="2F9FB2E6" w14:textId="77777777" w:rsidR="005B7F6A" w:rsidRDefault="005B7F6A"/>
    <w:tbl>
      <w:tblPr>
        <w:tblW w:w="87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6"/>
        <w:gridCol w:w="191"/>
        <w:gridCol w:w="1904"/>
        <w:gridCol w:w="1620"/>
        <w:gridCol w:w="841"/>
        <w:gridCol w:w="960"/>
      </w:tblGrid>
      <w:tr w:rsidR="005B7F6A" w:rsidRPr="005B7F6A" w14:paraId="4E8A23AA" w14:textId="77777777" w:rsidTr="005B7F6A">
        <w:trPr>
          <w:trHeight w:val="255"/>
        </w:trPr>
        <w:tc>
          <w:tcPr>
            <w:tcW w:w="5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0A95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Obvestilo zavarovanim osebam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B572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9C8C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814C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B7F6A" w:rsidRPr="005B7F6A" w14:paraId="21C23BA9" w14:textId="77777777" w:rsidTr="005B7F6A">
        <w:trPr>
          <w:trHeight w:val="255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0F8B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18B7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20CA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A60C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EAD4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CA5D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B7F6A" w:rsidRPr="005B7F6A" w14:paraId="0CBD51FA" w14:textId="77777777" w:rsidTr="005B7F6A">
        <w:trPr>
          <w:trHeight w:val="255"/>
        </w:trPr>
        <w:tc>
          <w:tcPr>
            <w:tcW w:w="8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8F32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Zobozdravnik, ki ima sklenjeno pogodbo z ZZZS in izpolnjuje pogoje za izbranega zobozdravnika,</w:t>
            </w:r>
          </w:p>
        </w:tc>
      </w:tr>
      <w:tr w:rsidR="005B7F6A" w:rsidRPr="005B7F6A" w14:paraId="34836F3B" w14:textId="77777777" w:rsidTr="005B7F6A">
        <w:trPr>
          <w:trHeight w:val="255"/>
        </w:trPr>
        <w:tc>
          <w:tcPr>
            <w:tcW w:w="5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8B02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 xml:space="preserve">je dolžan sprejeti vse zavarovane osebe, ki si ga izberejo.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A57E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9D7B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2ED6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B7F6A" w:rsidRPr="005B7F6A" w14:paraId="3DCE7556" w14:textId="77777777" w:rsidTr="005B7F6A">
        <w:trPr>
          <w:trHeight w:val="255"/>
        </w:trPr>
        <w:tc>
          <w:tcPr>
            <w:tcW w:w="8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F9B5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 xml:space="preserve">Odkloni jih lahko, ko za 10 % preseže povprečno število opredeljenih oseb na zobozdravnika v svoji </w:t>
            </w:r>
          </w:p>
        </w:tc>
      </w:tr>
      <w:tr w:rsidR="005B7F6A" w:rsidRPr="005B7F6A" w14:paraId="57E77800" w14:textId="77777777" w:rsidTr="005B7F6A">
        <w:trPr>
          <w:trHeight w:val="255"/>
        </w:trPr>
        <w:tc>
          <w:tcPr>
            <w:tcW w:w="6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4341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dejavnosti na območju območne enote ZZZS, kjer ima sedež dejavnosti.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D462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56D1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B7F6A" w:rsidRPr="005B7F6A" w14:paraId="2782F2F5" w14:textId="77777777" w:rsidTr="005B7F6A">
        <w:trPr>
          <w:trHeight w:val="255"/>
        </w:trPr>
        <w:tc>
          <w:tcPr>
            <w:tcW w:w="7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7D4D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Iz zadnje kolone v tabeli je razvidno, kateri zobozdravniki za več kot 10 % presegajo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E2FD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5B7F6A" w:rsidRPr="005B7F6A" w14:paraId="136277AF" w14:textId="77777777" w:rsidTr="005B7F6A">
        <w:trPr>
          <w:trHeight w:val="255"/>
        </w:trPr>
        <w:tc>
          <w:tcPr>
            <w:tcW w:w="8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5BD2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povprečno število opredeljenih zavarovanih oseb v svoji dejavnosti (indeks nad 110 odstotkov).</w:t>
            </w:r>
          </w:p>
        </w:tc>
      </w:tr>
      <w:tr w:rsidR="005B7F6A" w:rsidRPr="005B7F6A" w14:paraId="0DE83648" w14:textId="77777777" w:rsidTr="005B7F6A">
        <w:trPr>
          <w:trHeight w:val="255"/>
        </w:trPr>
        <w:tc>
          <w:tcPr>
            <w:tcW w:w="7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39BC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Podatki za osebnega zobozdravnika se spremljajo na nivoju območne enote ZZZS.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ADDF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</w:tr>
      <w:tr w:rsidR="005B7F6A" w:rsidRPr="005B7F6A" w14:paraId="6B35F62B" w14:textId="77777777" w:rsidTr="005B7F6A">
        <w:trPr>
          <w:trHeight w:val="255"/>
        </w:trPr>
        <w:tc>
          <w:tcPr>
            <w:tcW w:w="6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1BC9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Pacienti bodo s čakalnimi dobami seznanjeni v vsaki ambulanti posebej.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A745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ACD9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B7F6A" w:rsidRPr="005B7F6A" w14:paraId="09B55B34" w14:textId="77777777" w:rsidTr="005B7F6A">
        <w:trPr>
          <w:trHeight w:val="255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BAB2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07DE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BB40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336F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F11B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731A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B7F6A" w:rsidRPr="005B7F6A" w14:paraId="17F9DCA4" w14:textId="77777777" w:rsidTr="005B7F6A">
        <w:trPr>
          <w:trHeight w:val="255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9A8F" w14:textId="77777777" w:rsidR="005B7F6A" w:rsidRPr="005B7F6A" w:rsidRDefault="005B7F6A" w:rsidP="005B7F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MAREC</w:t>
            </w:r>
            <w:bookmarkStart w:id="0" w:name="_GoBack"/>
            <w:bookmarkEnd w:id="0"/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0A0F" w14:textId="77777777" w:rsidR="005B7F6A" w:rsidRPr="005B7F6A" w:rsidRDefault="005B7F6A" w:rsidP="005B7F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2025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BE70" w14:textId="77777777" w:rsidR="005B7F6A" w:rsidRPr="005B7F6A" w:rsidRDefault="005B7F6A" w:rsidP="005B7F6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921F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9B62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B7F6A" w:rsidRPr="005B7F6A" w14:paraId="2827A15F" w14:textId="77777777" w:rsidTr="00D354C8">
        <w:trPr>
          <w:trHeight w:val="686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E699"/>
            <w:noWrap/>
            <w:vAlign w:val="bottom"/>
            <w:hideMark/>
          </w:tcPr>
          <w:p w14:paraId="6792317A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Odraslo zobozdravstvo: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E811479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E699"/>
            <w:noWrap/>
            <w:vAlign w:val="bottom"/>
            <w:hideMark/>
          </w:tcPr>
          <w:p w14:paraId="68FB4929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naslov: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E699"/>
            <w:noWrap/>
            <w:vAlign w:val="bottom"/>
            <w:hideMark/>
          </w:tcPr>
          <w:p w14:paraId="0B32969E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proofErr w:type="spellStart"/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tel.št</w:t>
            </w:r>
            <w:proofErr w:type="spellEnd"/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.: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E699"/>
            <w:noWrap/>
            <w:vAlign w:val="bottom"/>
            <w:hideMark/>
          </w:tcPr>
          <w:p w14:paraId="2EC8F461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 xml:space="preserve">št. </w:t>
            </w:r>
            <w:proofErr w:type="spellStart"/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opred</w:t>
            </w:r>
            <w:proofErr w:type="spellEnd"/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E699"/>
            <w:noWrap/>
            <w:vAlign w:val="bottom"/>
            <w:hideMark/>
          </w:tcPr>
          <w:p w14:paraId="6E5403EE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sl-SI"/>
                <w14:ligatures w14:val="none"/>
              </w:rPr>
              <w:t>v %</w:t>
            </w:r>
          </w:p>
        </w:tc>
      </w:tr>
      <w:tr w:rsidR="005B7F6A" w:rsidRPr="005B7F6A" w14:paraId="1992647F" w14:textId="77777777" w:rsidTr="005B7F6A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802C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 xml:space="preserve">Petra </w:t>
            </w:r>
            <w:proofErr w:type="spellStart"/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LESJAK,dr.dent.med</w:t>
            </w:r>
            <w:proofErr w:type="spellEnd"/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D679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CC87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 xml:space="preserve">ZP Vojnik, </w:t>
            </w:r>
            <w:proofErr w:type="spellStart"/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Kerševa</w:t>
            </w:r>
            <w:proofErr w:type="spellEnd"/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 xml:space="preserve">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3873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03 7800 – 507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72B7" w14:textId="77777777" w:rsidR="005B7F6A" w:rsidRPr="005B7F6A" w:rsidRDefault="005B7F6A" w:rsidP="005B7F6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1.458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8F47" w14:textId="77777777" w:rsidR="005B7F6A" w:rsidRPr="005B7F6A" w:rsidRDefault="005B7F6A" w:rsidP="005B7F6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84,92</w:t>
            </w:r>
          </w:p>
        </w:tc>
      </w:tr>
      <w:tr w:rsidR="005B7F6A" w:rsidRPr="005B7F6A" w14:paraId="6D629BA1" w14:textId="77777777" w:rsidTr="005B7F6A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1D7A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 xml:space="preserve">Jerica </w:t>
            </w:r>
            <w:proofErr w:type="spellStart"/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KOVAČ,dr.dent.med</w:t>
            </w:r>
            <w:proofErr w:type="spellEnd"/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93C7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3DEB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 xml:space="preserve">ZP Vojnik, </w:t>
            </w:r>
            <w:proofErr w:type="spellStart"/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Kerševa</w:t>
            </w:r>
            <w:proofErr w:type="spellEnd"/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 xml:space="preserve">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2754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03 7800 – 515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9BE0" w14:textId="77777777" w:rsidR="005B7F6A" w:rsidRPr="005B7F6A" w:rsidRDefault="005B7F6A" w:rsidP="005B7F6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1.556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E2D3" w14:textId="77777777" w:rsidR="005B7F6A" w:rsidRPr="005B7F6A" w:rsidRDefault="005B7F6A" w:rsidP="005B7F6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90,62</w:t>
            </w:r>
          </w:p>
        </w:tc>
      </w:tr>
      <w:tr w:rsidR="005B7F6A" w:rsidRPr="005B7F6A" w14:paraId="775453BA" w14:textId="77777777" w:rsidTr="005B7F6A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vAlign w:val="bottom"/>
            <w:hideMark/>
          </w:tcPr>
          <w:p w14:paraId="7AF96DAA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proofErr w:type="spellStart"/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Dimitar</w:t>
            </w:r>
            <w:proofErr w:type="spellEnd"/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proofErr w:type="spellStart"/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AVRAMOV,dr.dent.med</w:t>
            </w:r>
            <w:proofErr w:type="spellEnd"/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10E77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C0E0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 xml:space="preserve">JZ ZD </w:t>
            </w:r>
            <w:proofErr w:type="spellStart"/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Celje,II</w:t>
            </w:r>
            <w:proofErr w:type="spellEnd"/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 xml:space="preserve"> A7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1C75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03-5434 - 367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vAlign w:val="bottom"/>
            <w:hideMark/>
          </w:tcPr>
          <w:p w14:paraId="03D86822" w14:textId="77777777" w:rsidR="005B7F6A" w:rsidRPr="005B7F6A" w:rsidRDefault="005B7F6A" w:rsidP="005B7F6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1.563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vAlign w:val="bottom"/>
            <w:hideMark/>
          </w:tcPr>
          <w:p w14:paraId="201F9999" w14:textId="77777777" w:rsidR="005B7F6A" w:rsidRPr="005B7F6A" w:rsidRDefault="005B7F6A" w:rsidP="005B7F6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91,03</w:t>
            </w:r>
          </w:p>
        </w:tc>
      </w:tr>
      <w:tr w:rsidR="005B7F6A" w:rsidRPr="005B7F6A" w14:paraId="42B4185E" w14:textId="77777777" w:rsidTr="005B7F6A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FBE8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Polona Nonar Steble, dr.dent.med.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DE80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D201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 xml:space="preserve">JZ ZD </w:t>
            </w:r>
            <w:proofErr w:type="spellStart"/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Celje,II</w:t>
            </w:r>
            <w:proofErr w:type="spellEnd"/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 xml:space="preserve"> A /3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53B8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03-5434 - 354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8E24" w14:textId="61FF082C" w:rsidR="005B7F6A" w:rsidRPr="005B7F6A" w:rsidRDefault="00D354C8" w:rsidP="005B7F6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1.934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ABBD1" w14:textId="63C9D659" w:rsidR="005B7F6A" w:rsidRPr="005B7F6A" w:rsidRDefault="00D354C8" w:rsidP="005B7F6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112,32</w:t>
            </w:r>
          </w:p>
        </w:tc>
      </w:tr>
      <w:tr w:rsidR="005B7F6A" w:rsidRPr="005B7F6A" w14:paraId="4B033DF2" w14:textId="77777777" w:rsidTr="005B7F6A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vAlign w:val="bottom"/>
            <w:hideMark/>
          </w:tcPr>
          <w:p w14:paraId="1217A704" w14:textId="04D8685D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 xml:space="preserve">Galja </w:t>
            </w:r>
            <w:proofErr w:type="spellStart"/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SAFRAN,dr.dent.med</w:t>
            </w:r>
            <w:proofErr w:type="spellEnd"/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F0844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DAF1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JZ ZD, ZP Dobrna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18E8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03 5778 - 057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vAlign w:val="bottom"/>
            <w:hideMark/>
          </w:tcPr>
          <w:p w14:paraId="4A304F74" w14:textId="77777777" w:rsidR="005B7F6A" w:rsidRPr="005B7F6A" w:rsidRDefault="005B7F6A" w:rsidP="005B7F6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1.264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vAlign w:val="bottom"/>
            <w:hideMark/>
          </w:tcPr>
          <w:p w14:paraId="3A64E072" w14:textId="77777777" w:rsidR="005B7F6A" w:rsidRPr="005B7F6A" w:rsidRDefault="005B7F6A" w:rsidP="005B7F6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92,02</w:t>
            </w:r>
          </w:p>
        </w:tc>
      </w:tr>
      <w:tr w:rsidR="005B7F6A" w:rsidRPr="005B7F6A" w14:paraId="5505B380" w14:textId="77777777" w:rsidTr="005B7F6A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4029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 xml:space="preserve">Tjaša </w:t>
            </w:r>
            <w:proofErr w:type="spellStart"/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SEŠEL,dr.dent.med</w:t>
            </w:r>
            <w:proofErr w:type="spellEnd"/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372B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3108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ZZA,ZP Štore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D386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03 7802 – 333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B0CB" w14:textId="77777777" w:rsidR="005B7F6A" w:rsidRPr="005B7F6A" w:rsidRDefault="005B7F6A" w:rsidP="005B7F6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1.753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31EB" w14:textId="77777777" w:rsidR="005B7F6A" w:rsidRPr="005B7F6A" w:rsidRDefault="005B7F6A" w:rsidP="005B7F6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102,10</w:t>
            </w:r>
          </w:p>
        </w:tc>
      </w:tr>
      <w:tr w:rsidR="005B7F6A" w:rsidRPr="005B7F6A" w14:paraId="315D758F" w14:textId="77777777" w:rsidTr="005B7F6A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1901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Nastja ŽGANK, dr.dent.med.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1D98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2F13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 xml:space="preserve">JZ ZD </w:t>
            </w:r>
            <w:proofErr w:type="spellStart"/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Celje,II</w:t>
            </w:r>
            <w:proofErr w:type="spellEnd"/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 xml:space="preserve"> A/4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EA76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03-5343 - 040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5C66" w14:textId="77777777" w:rsidR="005B7F6A" w:rsidRPr="005B7F6A" w:rsidRDefault="005B7F6A" w:rsidP="005B7F6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1.804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A35A" w14:textId="77777777" w:rsidR="005B7F6A" w:rsidRPr="005B7F6A" w:rsidRDefault="005B7F6A" w:rsidP="005B7F6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105,07</w:t>
            </w:r>
          </w:p>
        </w:tc>
      </w:tr>
      <w:tr w:rsidR="005B7F6A" w:rsidRPr="005B7F6A" w14:paraId="2731E941" w14:textId="77777777" w:rsidTr="005B7F6A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BBD3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 xml:space="preserve">Mojca URBANČIČ </w:t>
            </w:r>
            <w:proofErr w:type="spellStart"/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H.,dr.dent.med</w:t>
            </w:r>
            <w:proofErr w:type="spellEnd"/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756E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C664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 xml:space="preserve">JZ ZD </w:t>
            </w:r>
            <w:proofErr w:type="spellStart"/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Celje,II</w:t>
            </w:r>
            <w:proofErr w:type="spellEnd"/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 xml:space="preserve"> B /13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C478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03 5434 – 362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F6C7" w14:textId="77777777" w:rsidR="005B7F6A" w:rsidRPr="005B7F6A" w:rsidRDefault="005B7F6A" w:rsidP="005B7F6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1.823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F932" w14:textId="77777777" w:rsidR="005B7F6A" w:rsidRPr="005B7F6A" w:rsidRDefault="005B7F6A" w:rsidP="005B7F6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106,17</w:t>
            </w:r>
          </w:p>
        </w:tc>
      </w:tr>
      <w:tr w:rsidR="005B7F6A" w:rsidRPr="005B7F6A" w14:paraId="22DEF5A6" w14:textId="77777777" w:rsidTr="005B7F6A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2048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 xml:space="preserve">Manja </w:t>
            </w:r>
            <w:proofErr w:type="spellStart"/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KORENJAK,dr.dent.med</w:t>
            </w:r>
            <w:proofErr w:type="spellEnd"/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070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2110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JZ ZD Celje, II.A/8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3DA1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03 5434 – 365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02A8" w14:textId="77777777" w:rsidR="005B7F6A" w:rsidRPr="005B7F6A" w:rsidRDefault="005B7F6A" w:rsidP="005B7F6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1.873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D794" w14:textId="77777777" w:rsidR="005B7F6A" w:rsidRPr="005B7F6A" w:rsidRDefault="005B7F6A" w:rsidP="005B7F6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109,09</w:t>
            </w:r>
          </w:p>
        </w:tc>
      </w:tr>
      <w:tr w:rsidR="005B7F6A" w:rsidRPr="005B7F6A" w14:paraId="45B44F00" w14:textId="77777777" w:rsidTr="005B7F6A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B393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 xml:space="preserve">Polona </w:t>
            </w:r>
            <w:proofErr w:type="spellStart"/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PRELOG,dr.dent.med</w:t>
            </w:r>
            <w:proofErr w:type="spellEnd"/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 xml:space="preserve">. 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F92D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06F7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JZ ZD Celje, II.A/6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26D7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03 5434 – 366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02A3" w14:textId="77777777" w:rsidR="005B7F6A" w:rsidRPr="005B7F6A" w:rsidRDefault="005B7F6A" w:rsidP="005B7F6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1.900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FCDB" w14:textId="77777777" w:rsidR="005B7F6A" w:rsidRPr="005B7F6A" w:rsidRDefault="005B7F6A" w:rsidP="005B7F6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110,66</w:t>
            </w:r>
          </w:p>
        </w:tc>
      </w:tr>
      <w:tr w:rsidR="005B7F6A" w:rsidRPr="005B7F6A" w14:paraId="70A7CD54" w14:textId="77777777" w:rsidTr="005B7F6A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8CFD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 xml:space="preserve">Patricia </w:t>
            </w:r>
            <w:proofErr w:type="spellStart"/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MASTNAK,dr.dent.med</w:t>
            </w:r>
            <w:proofErr w:type="spellEnd"/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A585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B076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 xml:space="preserve">JZ ZD </w:t>
            </w:r>
            <w:proofErr w:type="spellStart"/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Celje,II</w:t>
            </w:r>
            <w:proofErr w:type="spellEnd"/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 xml:space="preserve"> A /5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9434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03 5434 -  369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7A1C" w14:textId="77777777" w:rsidR="005B7F6A" w:rsidRPr="005B7F6A" w:rsidRDefault="005B7F6A" w:rsidP="005B7F6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1.907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8199" w14:textId="77777777" w:rsidR="005B7F6A" w:rsidRPr="005B7F6A" w:rsidRDefault="005B7F6A" w:rsidP="005B7F6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111,07</w:t>
            </w:r>
          </w:p>
        </w:tc>
      </w:tr>
      <w:tr w:rsidR="005B7F6A" w:rsidRPr="005B7F6A" w14:paraId="737DA5A5" w14:textId="77777777" w:rsidTr="005B7F6A">
        <w:trPr>
          <w:trHeight w:val="255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0E4B" w14:textId="77777777" w:rsidR="005B7F6A" w:rsidRPr="005B7F6A" w:rsidRDefault="005B7F6A" w:rsidP="005B7F6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39FA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E07F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3637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99CC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FB54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B7F6A" w:rsidRPr="005B7F6A" w14:paraId="7823021D" w14:textId="77777777" w:rsidTr="005B7F6A">
        <w:trPr>
          <w:trHeight w:val="255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ACDE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994B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8126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83C5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E4DF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23B7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B7F6A" w:rsidRPr="005B7F6A" w14:paraId="03E0AF2E" w14:textId="77777777" w:rsidTr="005B7F6A">
        <w:trPr>
          <w:trHeight w:val="255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FC2E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7569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0AFE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A7E9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7660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2DD3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B7F6A" w:rsidRPr="005B7F6A" w14:paraId="2EFBDFF6" w14:textId="77777777" w:rsidTr="005B7F6A">
        <w:trPr>
          <w:trHeight w:val="255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2CC"/>
            <w:noWrap/>
            <w:vAlign w:val="bottom"/>
            <w:hideMark/>
          </w:tcPr>
          <w:p w14:paraId="5DAD1BAD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Mladinsko zobozdravstvo: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noWrap/>
            <w:vAlign w:val="bottom"/>
            <w:hideMark/>
          </w:tcPr>
          <w:p w14:paraId="550B9CE1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noWrap/>
            <w:vAlign w:val="bottom"/>
            <w:hideMark/>
          </w:tcPr>
          <w:p w14:paraId="398E4632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naslov: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2CC"/>
            <w:noWrap/>
            <w:vAlign w:val="bottom"/>
            <w:hideMark/>
          </w:tcPr>
          <w:p w14:paraId="2227B991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proofErr w:type="spellStart"/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tel.št</w:t>
            </w:r>
            <w:proofErr w:type="spellEnd"/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.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2CC"/>
            <w:noWrap/>
            <w:vAlign w:val="bottom"/>
            <w:hideMark/>
          </w:tcPr>
          <w:p w14:paraId="6906BB80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 xml:space="preserve">št. </w:t>
            </w:r>
            <w:proofErr w:type="spellStart"/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opred</w:t>
            </w:r>
            <w:proofErr w:type="spellEnd"/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E699"/>
            <w:noWrap/>
            <w:vAlign w:val="bottom"/>
            <w:hideMark/>
          </w:tcPr>
          <w:p w14:paraId="425416CF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sl-SI"/>
                <w14:ligatures w14:val="none"/>
              </w:rPr>
              <w:t>v %</w:t>
            </w:r>
          </w:p>
        </w:tc>
      </w:tr>
      <w:tr w:rsidR="005B7F6A" w:rsidRPr="005B7F6A" w14:paraId="7C32BD39" w14:textId="77777777" w:rsidTr="005B7F6A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vAlign w:val="bottom"/>
            <w:hideMark/>
          </w:tcPr>
          <w:p w14:paraId="0FCBB544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 xml:space="preserve">Eva </w:t>
            </w:r>
            <w:proofErr w:type="spellStart"/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JERAM,dr.dent.med</w:t>
            </w:r>
            <w:proofErr w:type="spellEnd"/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59D77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94B4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JZ ZD Celje II, A 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9940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03 5434 - 319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vAlign w:val="bottom"/>
            <w:hideMark/>
          </w:tcPr>
          <w:p w14:paraId="213B209E" w14:textId="77777777" w:rsidR="005B7F6A" w:rsidRPr="005B7F6A" w:rsidRDefault="005B7F6A" w:rsidP="005B7F6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vAlign w:val="bottom"/>
            <w:hideMark/>
          </w:tcPr>
          <w:p w14:paraId="745F043E" w14:textId="77777777" w:rsidR="005B7F6A" w:rsidRPr="005B7F6A" w:rsidRDefault="005B7F6A" w:rsidP="005B7F6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45,90</w:t>
            </w:r>
          </w:p>
        </w:tc>
      </w:tr>
      <w:tr w:rsidR="005B7F6A" w:rsidRPr="005B7F6A" w14:paraId="2E7D3A28" w14:textId="77777777" w:rsidTr="005B7F6A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39E7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 xml:space="preserve">Matic </w:t>
            </w:r>
            <w:proofErr w:type="spellStart"/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ŽVIŽEJ,dr.dent.med</w:t>
            </w:r>
            <w:proofErr w:type="spellEnd"/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390C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4AEF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ZP Štore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C144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03 7802 – 335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0CB7" w14:textId="77777777" w:rsidR="005B7F6A" w:rsidRPr="005B7F6A" w:rsidRDefault="005B7F6A" w:rsidP="005B7F6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BF79" w14:textId="77777777" w:rsidR="005B7F6A" w:rsidRPr="005B7F6A" w:rsidRDefault="005B7F6A" w:rsidP="005B7F6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64,32</w:t>
            </w:r>
          </w:p>
        </w:tc>
      </w:tr>
      <w:tr w:rsidR="005B7F6A" w:rsidRPr="005B7F6A" w14:paraId="0ED4E8F3" w14:textId="77777777" w:rsidTr="005B7F6A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E906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Eva DEBELAK, dr.dent.med.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5282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426F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ZD Celje II E7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63E2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03 5434 – 341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9A7C" w14:textId="77777777" w:rsidR="005B7F6A" w:rsidRPr="005B7F6A" w:rsidRDefault="005B7F6A" w:rsidP="005B7F6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6888" w14:textId="77777777" w:rsidR="005B7F6A" w:rsidRPr="005B7F6A" w:rsidRDefault="005B7F6A" w:rsidP="005B7F6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82,73</w:t>
            </w:r>
          </w:p>
        </w:tc>
      </w:tr>
      <w:tr w:rsidR="005B7F6A" w:rsidRPr="005B7F6A" w14:paraId="196BCAB8" w14:textId="77777777" w:rsidTr="005B7F6A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66F4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Nina KURNIK, dr.dent.med.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6CB8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8CA9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 xml:space="preserve">JZ ZD </w:t>
            </w:r>
            <w:proofErr w:type="spellStart"/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Celje,pritličje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039D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03 5434 – 340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7E2A" w14:textId="77777777" w:rsidR="005B7F6A" w:rsidRPr="005B7F6A" w:rsidRDefault="005B7F6A" w:rsidP="005B7F6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132F" w14:textId="77777777" w:rsidR="005B7F6A" w:rsidRPr="005B7F6A" w:rsidRDefault="005B7F6A" w:rsidP="005B7F6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84,51</w:t>
            </w:r>
          </w:p>
        </w:tc>
      </w:tr>
      <w:tr w:rsidR="005B7F6A" w:rsidRPr="005B7F6A" w14:paraId="71BA4ED4" w14:textId="77777777" w:rsidTr="005B7F6A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vAlign w:val="bottom"/>
            <w:hideMark/>
          </w:tcPr>
          <w:p w14:paraId="574CA3BF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 xml:space="preserve">Galja </w:t>
            </w:r>
            <w:proofErr w:type="spellStart"/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SAFRAN,dr.dent.med</w:t>
            </w:r>
            <w:proofErr w:type="spellEnd"/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2CB5A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03ED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JZ ZD, ZP Dobrna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78D5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03 5778 – 057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vAlign w:val="bottom"/>
            <w:hideMark/>
          </w:tcPr>
          <w:p w14:paraId="0C8F6623" w14:textId="77777777" w:rsidR="005B7F6A" w:rsidRPr="005B7F6A" w:rsidRDefault="005B7F6A" w:rsidP="005B7F6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vAlign w:val="bottom"/>
            <w:hideMark/>
          </w:tcPr>
          <w:p w14:paraId="744E0F9F" w14:textId="77777777" w:rsidR="005B7F6A" w:rsidRPr="005B7F6A" w:rsidRDefault="005B7F6A" w:rsidP="005B7F6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85,20</w:t>
            </w:r>
          </w:p>
        </w:tc>
      </w:tr>
      <w:tr w:rsidR="005B7F6A" w:rsidRPr="005B7F6A" w14:paraId="49E4E0CC" w14:textId="77777777" w:rsidTr="005B7F6A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15D3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Miranda JEROMEL, dr.dent.med.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0E67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5B97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ZD Celje A10 /B15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5EFD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03 5434 – 378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CD0E" w14:textId="77777777" w:rsidR="005B7F6A" w:rsidRPr="005B7F6A" w:rsidRDefault="005B7F6A" w:rsidP="005B7F6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1.242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64F5" w14:textId="77777777" w:rsidR="005B7F6A" w:rsidRPr="005B7F6A" w:rsidRDefault="005B7F6A" w:rsidP="005B7F6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109,43</w:t>
            </w:r>
          </w:p>
        </w:tc>
      </w:tr>
      <w:tr w:rsidR="005B7F6A" w:rsidRPr="005B7F6A" w14:paraId="41AAD884" w14:textId="77777777" w:rsidTr="005B7F6A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CB1F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 xml:space="preserve">Nejc </w:t>
            </w:r>
            <w:proofErr w:type="spellStart"/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PODGOŠEK,dr.dent.med</w:t>
            </w:r>
            <w:proofErr w:type="spellEnd"/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9CD5C60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88F2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JZ ZD Celje, E9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7CFC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03 5434 – 371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BDEA" w14:textId="77777777" w:rsidR="005B7F6A" w:rsidRPr="005B7F6A" w:rsidRDefault="005B7F6A" w:rsidP="005B7F6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1.273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A946" w14:textId="77777777" w:rsidR="005B7F6A" w:rsidRPr="005B7F6A" w:rsidRDefault="005B7F6A" w:rsidP="005B7F6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112,16</w:t>
            </w:r>
          </w:p>
        </w:tc>
      </w:tr>
      <w:tr w:rsidR="005B7F6A" w:rsidRPr="005B7F6A" w14:paraId="26A09214" w14:textId="77777777" w:rsidTr="005B7F6A">
        <w:trPr>
          <w:trHeight w:val="2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23FB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 xml:space="preserve">Matevž </w:t>
            </w:r>
            <w:proofErr w:type="spellStart"/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BRODEJ,dr.dent.med</w:t>
            </w:r>
            <w:proofErr w:type="spellEnd"/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40D5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ED64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JZ ZD CELJE , A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F024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03 5434 – 342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749D" w14:textId="77777777" w:rsidR="005B7F6A" w:rsidRPr="005B7F6A" w:rsidRDefault="005B7F6A" w:rsidP="005B7F6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1.415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7536" w14:textId="77777777" w:rsidR="005B7F6A" w:rsidRPr="005B7F6A" w:rsidRDefault="005B7F6A" w:rsidP="005B7F6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5B7F6A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  <w:t>117,62</w:t>
            </w:r>
          </w:p>
        </w:tc>
      </w:tr>
      <w:tr w:rsidR="005B7F6A" w:rsidRPr="005B7F6A" w14:paraId="426390EC" w14:textId="77777777" w:rsidTr="005B7F6A">
        <w:trPr>
          <w:trHeight w:val="255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CD99" w14:textId="77777777" w:rsidR="005B7F6A" w:rsidRPr="005B7F6A" w:rsidRDefault="005B7F6A" w:rsidP="005B7F6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599A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1587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B8CE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8BBB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570E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B7F6A" w:rsidRPr="005B7F6A" w14:paraId="26E86118" w14:textId="77777777" w:rsidTr="005B7F6A">
        <w:trPr>
          <w:trHeight w:val="255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899A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8095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B158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3A69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A5E3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DAD8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B7F6A" w:rsidRPr="005B7F6A" w14:paraId="01C73159" w14:textId="77777777" w:rsidTr="005B7F6A">
        <w:trPr>
          <w:trHeight w:val="255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9A47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7759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7E33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67D0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3EA7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46F6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B7F6A" w:rsidRPr="005B7F6A" w14:paraId="7E0F4993" w14:textId="77777777" w:rsidTr="005B7F6A">
        <w:trPr>
          <w:trHeight w:val="255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DEF9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E6C7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357D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C40B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A65A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81B2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B7F6A" w:rsidRPr="005B7F6A" w14:paraId="557ED87C" w14:textId="77777777" w:rsidTr="005B7F6A">
        <w:trPr>
          <w:trHeight w:val="255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8A49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CBFD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8EF6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5C58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61E0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BA46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5B7F6A" w:rsidRPr="005B7F6A" w14:paraId="5DDA74BB" w14:textId="77777777" w:rsidTr="005B7F6A">
        <w:trPr>
          <w:trHeight w:val="255"/>
        </w:trPr>
        <w:tc>
          <w:tcPr>
            <w:tcW w:w="5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EAB4" w14:textId="77777777" w:rsidR="005B7F6A" w:rsidRPr="005B7F6A" w:rsidRDefault="00F4103C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kern w:val="0"/>
                <w:sz w:val="18"/>
                <w:szCs w:val="18"/>
                <w:lang w:eastAsia="sl-SI"/>
                <w14:ligatures w14:val="none"/>
              </w:rPr>
            </w:pPr>
            <w:hyperlink r:id="rId6" w:history="1">
              <w:r w:rsidR="005B7F6A" w:rsidRPr="005B7F6A">
                <w:rPr>
                  <w:rFonts w:ascii="Arial" w:eastAsia="Times New Roman" w:hAnsi="Arial" w:cs="Arial"/>
                  <w:b/>
                  <w:bCs/>
                  <w:i/>
                  <w:iCs/>
                  <w:color w:val="0000FF"/>
                  <w:kern w:val="0"/>
                  <w:sz w:val="18"/>
                  <w:szCs w:val="18"/>
                  <w:lang w:eastAsia="sl-SI"/>
                  <w14:ligatures w14:val="none"/>
                </w:rPr>
                <w:t>Podatki so na voljo na internetnih straneh ZZZS: www.zzzs.si</w:t>
              </w:r>
            </w:hyperlink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FD8B" w14:textId="77777777" w:rsidR="005B7F6A" w:rsidRPr="005B7F6A" w:rsidRDefault="005B7F6A" w:rsidP="005B7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kern w:val="0"/>
                <w:sz w:val="18"/>
                <w:szCs w:val="18"/>
                <w:lang w:eastAsia="sl-SI"/>
                <w14:ligatures w14:val="none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849A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F03E" w14:textId="77777777" w:rsidR="005B7F6A" w:rsidRPr="005B7F6A" w:rsidRDefault="005B7F6A" w:rsidP="005B7F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1C9EEE5C" w14:textId="77777777" w:rsidR="005B7F6A" w:rsidRDefault="005B7F6A"/>
    <w:sectPr w:rsidR="005B7F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8FC96" w14:textId="77777777" w:rsidR="00F4103C" w:rsidRDefault="00F4103C" w:rsidP="00ED73A8">
      <w:pPr>
        <w:spacing w:after="0" w:line="240" w:lineRule="auto"/>
      </w:pPr>
      <w:r>
        <w:separator/>
      </w:r>
    </w:p>
  </w:endnote>
  <w:endnote w:type="continuationSeparator" w:id="0">
    <w:p w14:paraId="1F3431C0" w14:textId="77777777" w:rsidR="00F4103C" w:rsidRDefault="00F4103C" w:rsidP="00ED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D5945" w14:textId="77777777" w:rsidR="00ED73A8" w:rsidRDefault="00ED73A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07C59" w14:textId="77777777" w:rsidR="00ED73A8" w:rsidRDefault="00ED73A8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F6348" w14:textId="77777777" w:rsidR="00ED73A8" w:rsidRDefault="00ED73A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26538" w14:textId="77777777" w:rsidR="00F4103C" w:rsidRDefault="00F4103C" w:rsidP="00ED73A8">
      <w:pPr>
        <w:spacing w:after="0" w:line="240" w:lineRule="auto"/>
      </w:pPr>
      <w:r>
        <w:separator/>
      </w:r>
    </w:p>
  </w:footnote>
  <w:footnote w:type="continuationSeparator" w:id="0">
    <w:p w14:paraId="6292665D" w14:textId="77777777" w:rsidR="00F4103C" w:rsidRDefault="00F4103C" w:rsidP="00ED7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6F330" w14:textId="36C857A8" w:rsidR="00ED73A8" w:rsidRDefault="00F4103C">
    <w:pPr>
      <w:pStyle w:val="Glava"/>
    </w:pPr>
    <w:r>
      <w:rPr>
        <w:noProof/>
      </w:rPr>
      <w:pict w14:anchorId="3ED7AB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376" o:spid="_x0000_s2053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zd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2B8BE" w14:textId="72D3E963" w:rsidR="00ED73A8" w:rsidRDefault="00F4103C">
    <w:pPr>
      <w:pStyle w:val="Glava"/>
    </w:pPr>
    <w:r>
      <w:rPr>
        <w:noProof/>
      </w:rPr>
      <w:pict w14:anchorId="46AD66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377" o:spid="_x0000_s2054" type="#_x0000_t75" style="position:absolute;margin-left:0;margin-top:0;width:595.45pt;height:842.05pt;z-index:-251656192;mso-position-horizontal:center;mso-position-horizontal-relative:margin;mso-position-vertical:center;mso-position-vertical-relative:margin" o:allowincell="f">
          <v:imagedata r:id="rId1" o:title="zd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8E5EF" w14:textId="67C17F50" w:rsidR="00ED73A8" w:rsidRDefault="00F4103C">
    <w:pPr>
      <w:pStyle w:val="Glava"/>
    </w:pPr>
    <w:r>
      <w:rPr>
        <w:noProof/>
      </w:rPr>
      <w:pict w14:anchorId="053E01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375" o:spid="_x0000_s2052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zd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A8"/>
    <w:rsid w:val="000C22AF"/>
    <w:rsid w:val="00341B4C"/>
    <w:rsid w:val="003B7114"/>
    <w:rsid w:val="003D77EA"/>
    <w:rsid w:val="004074FD"/>
    <w:rsid w:val="005B7F6A"/>
    <w:rsid w:val="00604BBF"/>
    <w:rsid w:val="006B71E1"/>
    <w:rsid w:val="00863A9C"/>
    <w:rsid w:val="009739C2"/>
    <w:rsid w:val="009C0240"/>
    <w:rsid w:val="00B75533"/>
    <w:rsid w:val="00D354C8"/>
    <w:rsid w:val="00D7266C"/>
    <w:rsid w:val="00DA2343"/>
    <w:rsid w:val="00DC28FA"/>
    <w:rsid w:val="00ED73A8"/>
    <w:rsid w:val="00F4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B85BA7B"/>
  <w15:chartTrackingRefBased/>
  <w15:docId w15:val="{5E5057B3-92D6-43AC-96A4-BFB132BE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D7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D7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D73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D7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D73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D73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D73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D73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D73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D7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D7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D73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D73A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D73A8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D73A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D73A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D73A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D73A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D73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D7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D7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D7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D7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D73A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D73A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D73A8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D7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D73A8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D73A8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ED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D73A8"/>
  </w:style>
  <w:style w:type="paragraph" w:styleId="Noga">
    <w:name w:val="footer"/>
    <w:basedOn w:val="Navaden"/>
    <w:link w:val="NogaZnak"/>
    <w:uiPriority w:val="99"/>
    <w:unhideWhenUsed/>
    <w:rsid w:val="00ED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D73A8"/>
  </w:style>
  <w:style w:type="character" w:styleId="Hiperpovezava">
    <w:name w:val="Hyperlink"/>
    <w:basedOn w:val="Privzetapisavaodstavka"/>
    <w:uiPriority w:val="99"/>
    <w:semiHidden/>
    <w:unhideWhenUsed/>
    <w:rsid w:val="005B7F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7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zzs.si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Pečnik</dc:creator>
  <cp:keywords/>
  <dc:description/>
  <cp:lastModifiedBy>Zob02</cp:lastModifiedBy>
  <cp:revision>3</cp:revision>
  <dcterms:created xsi:type="dcterms:W3CDTF">2025-03-06T13:08:00Z</dcterms:created>
  <dcterms:modified xsi:type="dcterms:W3CDTF">2025-04-03T06:07:00Z</dcterms:modified>
</cp:coreProperties>
</file>